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EE3" w:rsidRPr="00C430D2" w:rsidRDefault="00C430D2" w:rsidP="00C430D2">
      <w:pPr>
        <w:pStyle w:val="Default"/>
        <w:jc w:val="center"/>
        <w:rPr>
          <w:rFonts w:asciiTheme="majorHAnsi" w:hAnsiTheme="majorHAnsi"/>
          <w:color w:val="4F81BD" w:themeColor="accent1"/>
          <w:sz w:val="72"/>
          <w:szCs w:val="72"/>
        </w:rPr>
      </w:pPr>
      <w:r w:rsidRPr="00C430D2">
        <w:rPr>
          <w:rFonts w:asciiTheme="majorHAnsi" w:hAnsiTheme="majorHAnsi"/>
          <w:color w:val="4F81BD" w:themeColor="accent1"/>
          <w:sz w:val="72"/>
          <w:szCs w:val="72"/>
        </w:rPr>
        <w:t xml:space="preserve">Africa RISING </w:t>
      </w:r>
      <w:r w:rsidRPr="00C430D2">
        <w:rPr>
          <w:rStyle w:val="A2"/>
          <w:rFonts w:asciiTheme="majorHAnsi" w:hAnsiTheme="majorHAnsi"/>
          <w:color w:val="4F81BD" w:themeColor="accent1"/>
          <w:sz w:val="72"/>
          <w:szCs w:val="72"/>
        </w:rPr>
        <w:t>Ethiopia</w:t>
      </w:r>
    </w:p>
    <w:p w:rsidR="00EB4954" w:rsidRPr="00C430D2" w:rsidRDefault="007F7EE3" w:rsidP="007F7EE3">
      <w:pPr>
        <w:rPr>
          <w:rStyle w:val="A2"/>
          <w:color w:val="00B050"/>
        </w:rPr>
      </w:pPr>
      <w:r w:rsidRPr="00C430D2">
        <w:rPr>
          <w:color w:val="00B050"/>
        </w:rPr>
        <w:t xml:space="preserve"> </w:t>
      </w:r>
      <w:r w:rsidR="00C430D2" w:rsidRPr="00C430D2">
        <w:rPr>
          <w:rStyle w:val="A3"/>
          <w:color w:val="00B050"/>
        </w:rPr>
        <w:t>Transforming African agriculture through sustainable intensification</w:t>
      </w:r>
    </w:p>
    <w:p w:rsidR="007F7EE3" w:rsidRDefault="007F7EE3" w:rsidP="007F7EE3">
      <w:pPr>
        <w:pStyle w:val="Default"/>
      </w:pPr>
    </w:p>
    <w:p w:rsidR="00C430D2" w:rsidRPr="00B6777E" w:rsidRDefault="00C430D2" w:rsidP="00C430D2">
      <w:pPr>
        <w:jc w:val="center"/>
        <w:rPr>
          <w:b/>
        </w:rPr>
      </w:pPr>
      <w:bookmarkStart w:id="0" w:name="_GoBack"/>
      <w:bookmarkEnd w:id="0"/>
      <w:r w:rsidRPr="00B6777E">
        <w:rPr>
          <w:b/>
        </w:rPr>
        <w:t>LEMO TRIP REPORT</w:t>
      </w:r>
    </w:p>
    <w:p w:rsidR="00BB0953" w:rsidRDefault="006B2E90">
      <w:r w:rsidRPr="006B2E90">
        <w:t>Travelers</w:t>
      </w:r>
      <w:r>
        <w:t xml:space="preserve">: </w:t>
      </w:r>
    </w:p>
    <w:p w:rsidR="006B2E90" w:rsidRDefault="006B2E90">
      <w:r w:rsidRPr="006B2E90">
        <w:t>Peter Thorne</w:t>
      </w:r>
      <w:r w:rsidR="00BB0953">
        <w:t xml:space="preserve"> (ILRI)</w:t>
      </w:r>
      <w:r w:rsidRPr="006B2E90">
        <w:t>, Kinde Getnet</w:t>
      </w:r>
      <w:r w:rsidR="00BB0953">
        <w:t xml:space="preserve"> (IWMI)</w:t>
      </w:r>
      <w:r w:rsidRPr="006B2E90">
        <w:t>, Aberra Adie</w:t>
      </w:r>
      <w:r w:rsidR="00BB0953">
        <w:t xml:space="preserve"> (ILRI)</w:t>
      </w:r>
      <w:r w:rsidRPr="006B2E90">
        <w:t>, Abiyot Aragaw</w:t>
      </w:r>
      <w:r w:rsidR="00BB0953">
        <w:t xml:space="preserve"> (CIP)</w:t>
      </w:r>
    </w:p>
    <w:p w:rsidR="006B2E90" w:rsidRDefault="006B2E90" w:rsidP="006B2E90">
      <w:r w:rsidRPr="006B2E90">
        <w:t>Itinerary</w:t>
      </w:r>
      <w:r>
        <w:t xml:space="preserve">:  Nov. </w:t>
      </w:r>
      <w:r w:rsidR="00A710C8">
        <w:t>22:</w:t>
      </w:r>
      <w:r>
        <w:t xml:space="preserve"> AA – </w:t>
      </w:r>
      <w:proofErr w:type="spellStart"/>
      <w:r>
        <w:t>Hawassa</w:t>
      </w:r>
      <w:proofErr w:type="spellEnd"/>
    </w:p>
    <w:p w:rsidR="006B2E90" w:rsidRDefault="006B2E90" w:rsidP="006B2E90">
      <w:r>
        <w:t xml:space="preserve">                  Nov. </w:t>
      </w:r>
      <w:r w:rsidR="00A710C8">
        <w:t>23:</w:t>
      </w:r>
      <w:r>
        <w:t xml:space="preserve"> </w:t>
      </w:r>
      <w:proofErr w:type="spellStart"/>
      <w:r>
        <w:t>Hawassa</w:t>
      </w:r>
      <w:proofErr w:type="spellEnd"/>
      <w:r>
        <w:t xml:space="preserve"> – </w:t>
      </w:r>
      <w:proofErr w:type="spellStart"/>
      <w:r>
        <w:t>Hosana</w:t>
      </w:r>
      <w:proofErr w:type="spellEnd"/>
    </w:p>
    <w:p w:rsidR="006B2E90" w:rsidRDefault="006B2E90" w:rsidP="006B2E90">
      <w:r>
        <w:t xml:space="preserve">                  Nov. </w:t>
      </w:r>
      <w:r w:rsidR="00A710C8">
        <w:t>24:</w:t>
      </w:r>
      <w:r>
        <w:t xml:space="preserve"> </w:t>
      </w:r>
      <w:proofErr w:type="spellStart"/>
      <w:r>
        <w:t>Hosana</w:t>
      </w:r>
      <w:proofErr w:type="spellEnd"/>
      <w:r>
        <w:t xml:space="preserve"> – AA</w:t>
      </w:r>
    </w:p>
    <w:p w:rsidR="006B2E90" w:rsidRDefault="006B2E90" w:rsidP="006B2E90">
      <w:r w:rsidRPr="006B2E90">
        <w:t>Purpose</w:t>
      </w:r>
      <w:r>
        <w:t xml:space="preserve">:  </w:t>
      </w:r>
    </w:p>
    <w:p w:rsidR="006B2E90" w:rsidRDefault="006B2E90" w:rsidP="006B2E90">
      <w:r w:rsidRPr="006B2E90">
        <w:t>•</w:t>
      </w:r>
      <w:r w:rsidRPr="006B2E90">
        <w:tab/>
        <w:t xml:space="preserve">Introducing the </w:t>
      </w:r>
      <w:proofErr w:type="spellStart"/>
      <w:r w:rsidRPr="006B2E90">
        <w:t>AfricaRising</w:t>
      </w:r>
      <w:proofErr w:type="spellEnd"/>
      <w:r w:rsidR="00A710C8">
        <w:t xml:space="preserve"> Ethiopia</w:t>
      </w:r>
      <w:r w:rsidRPr="006B2E90">
        <w:t xml:space="preserve"> project to partners at the </w:t>
      </w:r>
      <w:r w:rsidR="007F7EE3">
        <w:t xml:space="preserve">SNNPR </w:t>
      </w:r>
      <w:r w:rsidRPr="006B2E90">
        <w:t xml:space="preserve">region, </w:t>
      </w:r>
      <w:proofErr w:type="spellStart"/>
      <w:r w:rsidR="007F7EE3">
        <w:t>Hadiya</w:t>
      </w:r>
      <w:proofErr w:type="spellEnd"/>
      <w:r w:rsidR="007F7EE3">
        <w:t xml:space="preserve"> </w:t>
      </w:r>
      <w:r w:rsidRPr="006B2E90">
        <w:t>zon</w:t>
      </w:r>
      <w:r w:rsidR="007F7EE3">
        <w:t>e</w:t>
      </w:r>
      <w:r w:rsidRPr="006B2E90">
        <w:t xml:space="preserve"> and </w:t>
      </w:r>
      <w:proofErr w:type="spellStart"/>
      <w:r w:rsidR="007F7EE3">
        <w:t>Lemo</w:t>
      </w:r>
      <w:proofErr w:type="spellEnd"/>
      <w:r w:rsidR="007F7EE3">
        <w:t xml:space="preserve"> </w:t>
      </w:r>
      <w:proofErr w:type="spellStart"/>
      <w:r w:rsidR="007F7EE3">
        <w:t>woreda</w:t>
      </w:r>
      <w:proofErr w:type="spellEnd"/>
      <w:r w:rsidR="007F7EE3">
        <w:t xml:space="preserve"> </w:t>
      </w:r>
    </w:p>
    <w:p w:rsidR="007F7EE3" w:rsidRDefault="006B2E90" w:rsidP="007F7EE3">
      <w:r w:rsidRPr="006B2E90">
        <w:t>•</w:t>
      </w:r>
      <w:r w:rsidRPr="006B2E90">
        <w:tab/>
        <w:t xml:space="preserve">To jointly select </w:t>
      </w:r>
      <w:proofErr w:type="spellStart"/>
      <w:r w:rsidRPr="006B2E90">
        <w:t>kebeles</w:t>
      </w:r>
      <w:proofErr w:type="spellEnd"/>
      <w:r w:rsidRPr="006B2E90">
        <w:t xml:space="preserve"> within the selected </w:t>
      </w:r>
      <w:proofErr w:type="spellStart"/>
      <w:r w:rsidRPr="006B2E90">
        <w:t>woreda</w:t>
      </w:r>
      <w:proofErr w:type="spellEnd"/>
      <w:r>
        <w:t xml:space="preserve"> (</w:t>
      </w:r>
      <w:proofErr w:type="spellStart"/>
      <w:r>
        <w:t>Lemo</w:t>
      </w:r>
      <w:proofErr w:type="spellEnd"/>
      <w:r>
        <w:t>)</w:t>
      </w:r>
      <w:r w:rsidRPr="006B2E90">
        <w:t xml:space="preserve"> </w:t>
      </w:r>
      <w:r w:rsidR="007F7EE3">
        <w:t xml:space="preserve">at the </w:t>
      </w:r>
      <w:proofErr w:type="spellStart"/>
      <w:r w:rsidR="007F7EE3">
        <w:t>Hadiya</w:t>
      </w:r>
      <w:proofErr w:type="spellEnd"/>
      <w:r w:rsidR="007F7EE3">
        <w:t xml:space="preserve"> zone of SNNPR </w:t>
      </w:r>
      <w:r w:rsidRPr="006B2E90">
        <w:t xml:space="preserve">for the </w:t>
      </w:r>
      <w:r w:rsidR="007F7EE3">
        <w:t xml:space="preserve">  </w:t>
      </w:r>
      <w:r w:rsidRPr="006B2E90">
        <w:t xml:space="preserve">initial research work of the </w:t>
      </w:r>
      <w:r w:rsidR="007F7EE3">
        <w:t>Project</w:t>
      </w:r>
    </w:p>
    <w:p w:rsidR="006B2E90" w:rsidRPr="00C430D2" w:rsidRDefault="006B2E90" w:rsidP="00C430D2">
      <w:pPr>
        <w:jc w:val="center"/>
        <w:rPr>
          <w:b/>
        </w:rPr>
      </w:pPr>
      <w:r w:rsidRPr="00C430D2">
        <w:rPr>
          <w:b/>
        </w:rPr>
        <w:t>Day 1: Thursday Nov 22, 2012</w:t>
      </w:r>
    </w:p>
    <w:p w:rsidR="006B2E90" w:rsidRDefault="006B2E90" w:rsidP="006B2E90">
      <w:r>
        <w:t>Drs. Peter Thorne (ILRI), Kinde Getnet (IWMI)</w:t>
      </w:r>
      <w:r w:rsidR="00A710C8">
        <w:t xml:space="preserve"> </w:t>
      </w:r>
      <w:r>
        <w:t>and Mr</w:t>
      </w:r>
      <w:r w:rsidR="00A710C8">
        <w:t>.</w:t>
      </w:r>
      <w:r>
        <w:t xml:space="preserve"> Aberra Adie (ILRI</w:t>
      </w:r>
      <w:r w:rsidR="00A710C8">
        <w:t>) traveled</w:t>
      </w:r>
      <w:r>
        <w:t xml:space="preserve"> to </w:t>
      </w:r>
      <w:proofErr w:type="spellStart"/>
      <w:r>
        <w:t>Hawasa</w:t>
      </w:r>
      <w:proofErr w:type="spellEnd"/>
      <w:r>
        <w:t xml:space="preserve"> and joined by Mr</w:t>
      </w:r>
      <w:r w:rsidR="00A710C8">
        <w:t>.</w:t>
      </w:r>
      <w:r>
        <w:t xml:space="preserve"> Abiyot Aragaw </w:t>
      </w:r>
      <w:r w:rsidR="00A710C8">
        <w:t>(CIP</w:t>
      </w:r>
      <w:r>
        <w:t xml:space="preserve">) at SARI, </w:t>
      </w:r>
      <w:proofErr w:type="spellStart"/>
      <w:r>
        <w:t>Hawassa</w:t>
      </w:r>
      <w:proofErr w:type="spellEnd"/>
      <w:r>
        <w:t>.</w:t>
      </w:r>
      <w:r w:rsidR="00A710C8">
        <w:t xml:space="preserve"> The team visited SARI and the regional Bureau of Agriculture,</w:t>
      </w:r>
      <w:r w:rsidR="00A710C8" w:rsidRPr="00A710C8">
        <w:t xml:space="preserve"> </w:t>
      </w:r>
      <w:r w:rsidR="00A710C8">
        <w:t xml:space="preserve">SNNPR. </w:t>
      </w:r>
    </w:p>
    <w:p w:rsidR="00A710C8" w:rsidRPr="00C430D2" w:rsidRDefault="00A710C8" w:rsidP="00C430D2">
      <w:pPr>
        <w:rPr>
          <w:b/>
          <w:i/>
        </w:rPr>
      </w:pPr>
      <w:r w:rsidRPr="00C430D2">
        <w:rPr>
          <w:b/>
          <w:i/>
        </w:rPr>
        <w:t xml:space="preserve">Meeting with </w:t>
      </w:r>
      <w:r w:rsidR="00BB0953" w:rsidRPr="00C430D2">
        <w:rPr>
          <w:b/>
          <w:i/>
        </w:rPr>
        <w:t xml:space="preserve">Dr. </w:t>
      </w:r>
      <w:proofErr w:type="spellStart"/>
      <w:r w:rsidR="00BB0953" w:rsidRPr="00C430D2">
        <w:rPr>
          <w:b/>
          <w:i/>
        </w:rPr>
        <w:t>Nigussie</w:t>
      </w:r>
      <w:proofErr w:type="spellEnd"/>
      <w:r w:rsidR="00BB0953" w:rsidRPr="00C430D2">
        <w:rPr>
          <w:b/>
          <w:i/>
        </w:rPr>
        <w:t xml:space="preserve"> Dana, DG of SARI</w:t>
      </w:r>
    </w:p>
    <w:p w:rsidR="00A710C8" w:rsidRDefault="00A710C8" w:rsidP="006B2E90">
      <w:proofErr w:type="spellStart"/>
      <w:r>
        <w:t>Dr</w:t>
      </w:r>
      <w:proofErr w:type="spellEnd"/>
      <w:r>
        <w:t xml:space="preserve"> </w:t>
      </w:r>
      <w:proofErr w:type="spellStart"/>
      <w:r>
        <w:t>Nigussie</w:t>
      </w:r>
      <w:proofErr w:type="spellEnd"/>
      <w:r>
        <w:t xml:space="preserve"> warmly welcomed the team in his office. Dr. Peter thanked the DG </w:t>
      </w:r>
      <w:r w:rsidR="00CC047A">
        <w:t xml:space="preserve">for the reception </w:t>
      </w:r>
      <w:r>
        <w:t xml:space="preserve">and briefly explained the purpose of the visit followed by brief orientation about the </w:t>
      </w:r>
      <w:proofErr w:type="spellStart"/>
      <w:r>
        <w:t>AfricaRising</w:t>
      </w:r>
      <w:proofErr w:type="spellEnd"/>
      <w:r>
        <w:t xml:space="preserve"> project</w:t>
      </w:r>
      <w:r w:rsidR="00CC047A">
        <w:t xml:space="preserve"> and its objectives</w:t>
      </w:r>
      <w:r>
        <w:t xml:space="preserve">. </w:t>
      </w:r>
      <w:r w:rsidR="00CC047A">
        <w:t xml:space="preserve"> </w:t>
      </w:r>
      <w:r>
        <w:t>Dr</w:t>
      </w:r>
      <w:r w:rsidR="00CC047A">
        <w:t>.</w:t>
      </w:r>
      <w:r>
        <w:t xml:space="preserve"> Peter explained that one of the project sites in Ethiopia is </w:t>
      </w:r>
      <w:proofErr w:type="spellStart"/>
      <w:r>
        <w:t>Lemo</w:t>
      </w:r>
      <w:proofErr w:type="spellEnd"/>
      <w:r>
        <w:t xml:space="preserve"> </w:t>
      </w:r>
      <w:proofErr w:type="spellStart"/>
      <w:r>
        <w:t>woreda</w:t>
      </w:r>
      <w:proofErr w:type="spellEnd"/>
      <w:r>
        <w:t xml:space="preserve"> in </w:t>
      </w:r>
      <w:proofErr w:type="spellStart"/>
      <w:r>
        <w:t>Hadiya</w:t>
      </w:r>
      <w:proofErr w:type="spellEnd"/>
      <w:r>
        <w:t xml:space="preserve"> zone of SNNPR. The </w:t>
      </w:r>
      <w:proofErr w:type="spellStart"/>
      <w:r>
        <w:t>woreda</w:t>
      </w:r>
      <w:proofErr w:type="spellEnd"/>
      <w:r>
        <w:t xml:space="preserve"> selection was based on GIS information from IFPRI</w:t>
      </w:r>
      <w:r w:rsidR="00CC047A">
        <w:t xml:space="preserve">. Two </w:t>
      </w:r>
      <w:proofErr w:type="spellStart"/>
      <w:r w:rsidR="00CC047A">
        <w:t>kebeles</w:t>
      </w:r>
      <w:proofErr w:type="spellEnd"/>
      <w:r w:rsidR="00CC047A">
        <w:t xml:space="preserve"> within the </w:t>
      </w:r>
      <w:proofErr w:type="spellStart"/>
      <w:r w:rsidR="00CC047A">
        <w:t>Lemo</w:t>
      </w:r>
      <w:proofErr w:type="spellEnd"/>
      <w:r w:rsidR="00CC047A">
        <w:t xml:space="preserve"> </w:t>
      </w:r>
      <w:proofErr w:type="spellStart"/>
      <w:r w:rsidR="00CC047A">
        <w:t>woreda</w:t>
      </w:r>
      <w:proofErr w:type="spellEnd"/>
      <w:r w:rsidR="00CC047A">
        <w:t xml:space="preserve"> will be selected for the initial stage of the project activities. More </w:t>
      </w:r>
      <w:proofErr w:type="spellStart"/>
      <w:r w:rsidR="00CC047A">
        <w:t>kebeles</w:t>
      </w:r>
      <w:proofErr w:type="spellEnd"/>
      <w:r w:rsidR="00CC047A">
        <w:t xml:space="preserve"> will be added in the course of the project. The </w:t>
      </w:r>
      <w:proofErr w:type="spellStart"/>
      <w:r w:rsidR="00CC047A">
        <w:t>kebele</w:t>
      </w:r>
      <w:proofErr w:type="spellEnd"/>
      <w:r w:rsidR="00CC047A">
        <w:t xml:space="preserve"> selection will be done in discussion with the staff of Agricultural offices from </w:t>
      </w:r>
      <w:proofErr w:type="spellStart"/>
      <w:r w:rsidR="00CC047A">
        <w:t>Hadiya</w:t>
      </w:r>
      <w:proofErr w:type="spellEnd"/>
      <w:r w:rsidR="00CC047A">
        <w:t xml:space="preserve"> zone and </w:t>
      </w:r>
      <w:proofErr w:type="spellStart"/>
      <w:r w:rsidR="00CC047A">
        <w:t>Lemo</w:t>
      </w:r>
      <w:proofErr w:type="spellEnd"/>
      <w:r w:rsidR="00CC047A">
        <w:t xml:space="preserve"> </w:t>
      </w:r>
      <w:proofErr w:type="spellStart"/>
      <w:r w:rsidR="00CC047A">
        <w:t>woreda</w:t>
      </w:r>
      <w:proofErr w:type="spellEnd"/>
      <w:r w:rsidR="00CC047A">
        <w:t>.</w:t>
      </w:r>
    </w:p>
    <w:p w:rsidR="00CC047A" w:rsidRDefault="00CC047A" w:rsidP="006B2E90">
      <w:r>
        <w:t xml:space="preserve">Dr. </w:t>
      </w:r>
      <w:proofErr w:type="spellStart"/>
      <w:r>
        <w:t>Nigussie</w:t>
      </w:r>
      <w:proofErr w:type="spellEnd"/>
      <w:r>
        <w:t xml:space="preserve"> in his turn briefed the SARI’s research programs and the different </w:t>
      </w:r>
      <w:proofErr w:type="spellStart"/>
      <w:r>
        <w:t>directorstes</w:t>
      </w:r>
      <w:proofErr w:type="spellEnd"/>
      <w:r>
        <w:t xml:space="preserve"> and sub-research centers operating under SARI. Accordingly, there are three directorates: Livestock, Crop and NRM and </w:t>
      </w:r>
      <w:r w:rsidR="00DC69B1">
        <w:t xml:space="preserve">six sub centers: </w:t>
      </w:r>
      <w:proofErr w:type="spellStart"/>
      <w:r w:rsidR="00DC69B1">
        <w:t>Hawassa</w:t>
      </w:r>
      <w:proofErr w:type="spellEnd"/>
      <w:r w:rsidR="00DC69B1">
        <w:t xml:space="preserve">, </w:t>
      </w:r>
      <w:proofErr w:type="spellStart"/>
      <w:r w:rsidR="00DC69B1">
        <w:t>Areka</w:t>
      </w:r>
      <w:proofErr w:type="spellEnd"/>
      <w:r w:rsidR="00DC69B1">
        <w:t xml:space="preserve">, </w:t>
      </w:r>
      <w:proofErr w:type="spellStart"/>
      <w:r w:rsidR="00DC69B1">
        <w:t>Jinka</w:t>
      </w:r>
      <w:proofErr w:type="spellEnd"/>
      <w:r w:rsidR="00DC69B1">
        <w:t xml:space="preserve">, </w:t>
      </w:r>
      <w:proofErr w:type="spellStart"/>
      <w:r w:rsidR="00DC69B1">
        <w:t>Bonga</w:t>
      </w:r>
      <w:proofErr w:type="spellEnd"/>
      <w:r w:rsidR="00DC69B1">
        <w:t xml:space="preserve">, </w:t>
      </w:r>
      <w:proofErr w:type="spellStart"/>
      <w:r w:rsidR="00DC69B1">
        <w:t>Arbaminch</w:t>
      </w:r>
      <w:proofErr w:type="spellEnd"/>
      <w:r w:rsidR="00DC69B1">
        <w:t xml:space="preserve"> and </w:t>
      </w:r>
      <w:proofErr w:type="spellStart"/>
      <w:r w:rsidR="00DC69B1">
        <w:t>Worabe</w:t>
      </w:r>
      <w:proofErr w:type="spellEnd"/>
      <w:r w:rsidR="00DC69B1">
        <w:t xml:space="preserve">. The sub centers have geographic mandates and hence </w:t>
      </w:r>
      <w:proofErr w:type="spellStart"/>
      <w:r w:rsidR="00DC69B1">
        <w:t>Lemo</w:t>
      </w:r>
      <w:proofErr w:type="spellEnd"/>
      <w:r w:rsidR="00DC69B1">
        <w:t xml:space="preserve"> </w:t>
      </w:r>
      <w:proofErr w:type="spellStart"/>
      <w:r w:rsidR="00DC69B1">
        <w:t>woreda</w:t>
      </w:r>
      <w:proofErr w:type="spellEnd"/>
      <w:r w:rsidR="00DC69B1">
        <w:t xml:space="preserve"> is under </w:t>
      </w:r>
      <w:proofErr w:type="spellStart"/>
      <w:r w:rsidR="00DC69B1">
        <w:t>Areka</w:t>
      </w:r>
      <w:proofErr w:type="spellEnd"/>
      <w:r w:rsidR="00DC69B1">
        <w:t xml:space="preserve"> sub center. It was also learned that SARI </w:t>
      </w:r>
      <w:r w:rsidR="00DC69B1">
        <w:lastRenderedPageBreak/>
        <w:t>like the rest of the regional research centers is autonomous with dotted line structure with the federal EIAR.</w:t>
      </w:r>
    </w:p>
    <w:p w:rsidR="00DC69B1" w:rsidRPr="00C430D2" w:rsidRDefault="00DC69B1" w:rsidP="00C430D2">
      <w:pPr>
        <w:rPr>
          <w:b/>
          <w:i/>
        </w:rPr>
      </w:pPr>
      <w:r w:rsidRPr="00C430D2">
        <w:rPr>
          <w:b/>
          <w:i/>
        </w:rPr>
        <w:t xml:space="preserve">Meeting in the </w:t>
      </w:r>
      <w:r w:rsidR="00BB0953" w:rsidRPr="00C430D2">
        <w:rPr>
          <w:b/>
          <w:i/>
        </w:rPr>
        <w:t>R</w:t>
      </w:r>
      <w:r w:rsidRPr="00C430D2">
        <w:rPr>
          <w:b/>
          <w:i/>
        </w:rPr>
        <w:t>egional Bureau of Agriculture</w:t>
      </w:r>
    </w:p>
    <w:p w:rsidR="00DC69B1" w:rsidRDefault="00DC69B1" w:rsidP="006B2E90">
      <w:r>
        <w:t>Participants from the Bureau include:</w:t>
      </w:r>
    </w:p>
    <w:p w:rsidR="00DC69B1" w:rsidRDefault="00DC69B1" w:rsidP="00DC69B1">
      <w:pPr>
        <w:pStyle w:val="ListParagraph"/>
        <w:numPr>
          <w:ilvl w:val="0"/>
          <w:numId w:val="1"/>
        </w:numPr>
      </w:pPr>
      <w:proofErr w:type="spellStart"/>
      <w:r>
        <w:t>Debebe</w:t>
      </w:r>
      <w:proofErr w:type="spellEnd"/>
      <w:r>
        <w:t xml:space="preserve"> </w:t>
      </w:r>
      <w:proofErr w:type="spellStart"/>
      <w:r>
        <w:t>GashawBeza</w:t>
      </w:r>
      <w:proofErr w:type="spellEnd"/>
      <w:r>
        <w:t xml:space="preserve"> – Deputy head of </w:t>
      </w:r>
      <w:proofErr w:type="spellStart"/>
      <w:r>
        <w:t>BoA</w:t>
      </w:r>
      <w:proofErr w:type="spellEnd"/>
    </w:p>
    <w:p w:rsidR="00DC69B1" w:rsidRDefault="00DC69B1" w:rsidP="0043344F">
      <w:pPr>
        <w:pStyle w:val="ListParagraph"/>
        <w:numPr>
          <w:ilvl w:val="0"/>
          <w:numId w:val="1"/>
        </w:numPr>
      </w:pPr>
      <w:proofErr w:type="spellStart"/>
      <w:r>
        <w:t>Tadele</w:t>
      </w:r>
      <w:proofErr w:type="spellEnd"/>
      <w:r>
        <w:t xml:space="preserve"> </w:t>
      </w:r>
      <w:proofErr w:type="spellStart"/>
      <w:r>
        <w:t>Mukoro</w:t>
      </w:r>
      <w:proofErr w:type="spellEnd"/>
      <w:r>
        <w:t xml:space="preserve"> – Irrigation department head</w:t>
      </w:r>
      <w:r w:rsidR="0043344F">
        <w:t xml:space="preserve"> </w:t>
      </w:r>
      <w:r w:rsidR="0043344F" w:rsidRPr="0043344F">
        <w:t xml:space="preserve">of </w:t>
      </w:r>
      <w:proofErr w:type="spellStart"/>
      <w:r w:rsidR="0043344F" w:rsidRPr="0043344F">
        <w:t>BoA</w:t>
      </w:r>
      <w:proofErr w:type="spellEnd"/>
    </w:p>
    <w:p w:rsidR="00DC69B1" w:rsidRDefault="00DC69B1" w:rsidP="00DC69B1">
      <w:pPr>
        <w:pStyle w:val="ListParagraph"/>
        <w:numPr>
          <w:ilvl w:val="0"/>
          <w:numId w:val="1"/>
        </w:numPr>
      </w:pPr>
      <w:proofErr w:type="spellStart"/>
      <w:r>
        <w:t>Asrat</w:t>
      </w:r>
      <w:proofErr w:type="spellEnd"/>
      <w:r>
        <w:t xml:space="preserve"> </w:t>
      </w:r>
      <w:proofErr w:type="spellStart"/>
      <w:r>
        <w:t>Lera</w:t>
      </w:r>
      <w:proofErr w:type="spellEnd"/>
      <w:r>
        <w:t xml:space="preserve"> – SARI Livestock directorate director</w:t>
      </w:r>
    </w:p>
    <w:p w:rsidR="00DC69B1" w:rsidRDefault="00DC69B1" w:rsidP="0043344F">
      <w:pPr>
        <w:pStyle w:val="ListParagraph"/>
        <w:numPr>
          <w:ilvl w:val="0"/>
          <w:numId w:val="1"/>
        </w:numPr>
      </w:pPr>
      <w:r>
        <w:t xml:space="preserve">Desta </w:t>
      </w:r>
      <w:proofErr w:type="spellStart"/>
      <w:r>
        <w:t>Gebriel</w:t>
      </w:r>
      <w:proofErr w:type="spellEnd"/>
      <w:r>
        <w:t xml:space="preserve"> – </w:t>
      </w:r>
      <w:r w:rsidR="0043344F">
        <w:t>Livestock</w:t>
      </w:r>
      <w:r>
        <w:t xml:space="preserve"> Extension department head</w:t>
      </w:r>
      <w:r w:rsidR="0043344F">
        <w:t xml:space="preserve"> </w:t>
      </w:r>
      <w:r w:rsidR="0043344F" w:rsidRPr="0043344F">
        <w:t xml:space="preserve">of </w:t>
      </w:r>
      <w:proofErr w:type="spellStart"/>
      <w:r w:rsidR="0043344F" w:rsidRPr="0043344F">
        <w:t>BoA</w:t>
      </w:r>
      <w:proofErr w:type="spellEnd"/>
    </w:p>
    <w:p w:rsidR="00DC69B1" w:rsidRDefault="00DC69B1" w:rsidP="00DC69B1">
      <w:pPr>
        <w:pStyle w:val="ListParagraph"/>
        <w:numPr>
          <w:ilvl w:val="0"/>
          <w:numId w:val="1"/>
        </w:numPr>
      </w:pPr>
      <w:r>
        <w:t xml:space="preserve">Anteneh </w:t>
      </w:r>
      <w:proofErr w:type="spellStart"/>
      <w:r>
        <w:t>Fekadu</w:t>
      </w:r>
      <w:proofErr w:type="spellEnd"/>
      <w:r>
        <w:t xml:space="preserve"> – SARI NRM </w:t>
      </w:r>
      <w:r w:rsidR="0043344F">
        <w:t>d</w:t>
      </w:r>
      <w:r>
        <w:t>irectorate director</w:t>
      </w:r>
    </w:p>
    <w:p w:rsidR="00DC69B1" w:rsidRDefault="005638CD" w:rsidP="00DC69B1">
      <w:r>
        <w:t xml:space="preserve">Similar briefing about the project was made to the participants by Dr. Peter. The participants expressed their appreciation about the project and inquired the rationale behind the selection of </w:t>
      </w:r>
      <w:proofErr w:type="spellStart"/>
      <w:r>
        <w:t>Lemo</w:t>
      </w:r>
      <w:proofErr w:type="spellEnd"/>
      <w:r>
        <w:t xml:space="preserve"> </w:t>
      </w:r>
      <w:proofErr w:type="spellStart"/>
      <w:r>
        <w:t>woreda</w:t>
      </w:r>
      <w:proofErr w:type="spellEnd"/>
      <w:r>
        <w:t xml:space="preserve"> and it has been explained it was based on the GIS based information form IFPRI. The participants were given opportunity to comment given the criteria, which the wheat coverage ranges within the region. They eventually agreed with the selection.</w:t>
      </w:r>
    </w:p>
    <w:p w:rsidR="005638CD" w:rsidRDefault="005638CD" w:rsidP="00DC69B1">
      <w:r>
        <w:t xml:space="preserve">The participants then </w:t>
      </w:r>
      <w:r w:rsidR="00326CFB">
        <w:t>explained</w:t>
      </w:r>
      <w:r>
        <w:t xml:space="preserve"> the different activities </w:t>
      </w:r>
      <w:r w:rsidR="0043344F">
        <w:t>being carried out in the region.</w:t>
      </w:r>
      <w:r w:rsidR="00326CFB">
        <w:t xml:space="preserve"> Accordingly, it has been understood that there is a massive activity in there are of livestock breed improvement. About 50,000 cows have been hormonally synchronized for AI in October and November this year to calve in June-July next year. It has been reported that there are 13 poultry multiplication centers in the region for white leg horn breeds. The small ruminant’s development program is working the ever increasing domestic demand and foreign market to the gulf countries. Bohr goat and </w:t>
      </w:r>
      <w:proofErr w:type="spellStart"/>
      <w:r w:rsidR="00326CFB">
        <w:t>Dorp</w:t>
      </w:r>
      <w:r w:rsidR="003330F2">
        <w:t>er</w:t>
      </w:r>
      <w:proofErr w:type="spellEnd"/>
      <w:r w:rsidR="003330F2">
        <w:t xml:space="preserve"> sheep breeds have been introduced in </w:t>
      </w:r>
      <w:proofErr w:type="spellStart"/>
      <w:r w:rsidR="003330F2">
        <w:t>Jinka</w:t>
      </w:r>
      <w:proofErr w:type="spellEnd"/>
      <w:r w:rsidR="003330F2">
        <w:t xml:space="preserve"> and </w:t>
      </w:r>
      <w:proofErr w:type="spellStart"/>
      <w:r w:rsidR="003330F2">
        <w:t>Areka</w:t>
      </w:r>
      <w:proofErr w:type="spellEnd"/>
      <w:r w:rsidR="003330F2">
        <w:t xml:space="preserve"> research sub centers respectively for research and development purposes. The </w:t>
      </w:r>
      <w:proofErr w:type="spellStart"/>
      <w:r w:rsidR="003330F2">
        <w:t>Boku</w:t>
      </w:r>
      <w:proofErr w:type="spellEnd"/>
      <w:r w:rsidR="003330F2">
        <w:t xml:space="preserve"> project co-implemented by ILRI and ICARDA at </w:t>
      </w:r>
      <w:proofErr w:type="spellStart"/>
      <w:r w:rsidR="003330F2">
        <w:t>Bonga</w:t>
      </w:r>
      <w:proofErr w:type="spellEnd"/>
      <w:r w:rsidR="003330F2">
        <w:t xml:space="preserve"> is another example of the effort around the development of small ruminants. There are fourteen community based breeder cooperatives. There are two fish seed multiplication centers at </w:t>
      </w:r>
      <w:proofErr w:type="spellStart"/>
      <w:r w:rsidR="003330F2">
        <w:t>Hawassa</w:t>
      </w:r>
      <w:proofErr w:type="spellEnd"/>
      <w:r w:rsidR="003330F2">
        <w:t xml:space="preserve"> and </w:t>
      </w:r>
      <w:proofErr w:type="spellStart"/>
      <w:r w:rsidR="003330F2">
        <w:t>Arbaminch</w:t>
      </w:r>
      <w:proofErr w:type="spellEnd"/>
      <w:r w:rsidR="003330F2">
        <w:t xml:space="preserve"> to support fishery development</w:t>
      </w:r>
      <w:r w:rsidR="0073355D">
        <w:t xml:space="preserve"> and satisfy the ever increasing demand for fingerlings</w:t>
      </w:r>
      <w:r w:rsidR="003330F2">
        <w:t>.</w:t>
      </w:r>
    </w:p>
    <w:p w:rsidR="003330F2" w:rsidRDefault="003330F2" w:rsidP="00DC69B1">
      <w:r>
        <w:t>There are 170 SSI schemes in the region to support high value crop production including fruits, vegetables and livestock fodder.</w:t>
      </w:r>
      <w:r w:rsidR="0073355D">
        <w:t xml:space="preserve"> There is a complete data base indicating the potential water resources in the region. The livestock fodder development is also built in the framework of the large scale SWC activities across the region. In general there is a plan to increase crop production by 30% and livestock production by 20% at household level this year. In order to meet this requirement, each household is mandated to have a scheme.</w:t>
      </w:r>
    </w:p>
    <w:p w:rsidR="00D934B4" w:rsidRPr="00C430D2" w:rsidRDefault="00D934B4" w:rsidP="00C430D2">
      <w:pPr>
        <w:jc w:val="center"/>
        <w:rPr>
          <w:b/>
        </w:rPr>
      </w:pPr>
      <w:r w:rsidRPr="00C430D2">
        <w:rPr>
          <w:b/>
        </w:rPr>
        <w:t>Day 2: Friday</w:t>
      </w:r>
      <w:r w:rsidRPr="00C430D2">
        <w:t xml:space="preserve"> </w:t>
      </w:r>
      <w:r w:rsidRPr="00C430D2">
        <w:rPr>
          <w:b/>
        </w:rPr>
        <w:t>Nov 22, 2012</w:t>
      </w:r>
    </w:p>
    <w:p w:rsidR="00197A4F" w:rsidRPr="00197A4F" w:rsidRDefault="00197A4F" w:rsidP="00DC69B1">
      <w:r w:rsidRPr="00197A4F">
        <w:t xml:space="preserve">The team </w:t>
      </w:r>
      <w:r>
        <w:t xml:space="preserve">visited </w:t>
      </w:r>
      <w:proofErr w:type="spellStart"/>
      <w:r>
        <w:t>Areka</w:t>
      </w:r>
      <w:proofErr w:type="spellEnd"/>
      <w:r>
        <w:t xml:space="preserve"> research center en route to </w:t>
      </w:r>
      <w:proofErr w:type="spellStart"/>
      <w:r>
        <w:t>Hosana</w:t>
      </w:r>
      <w:proofErr w:type="spellEnd"/>
      <w:r>
        <w:t xml:space="preserve">, Zonal town of </w:t>
      </w:r>
      <w:proofErr w:type="spellStart"/>
      <w:r>
        <w:t>Hadiya</w:t>
      </w:r>
      <w:proofErr w:type="spellEnd"/>
      <w:r>
        <w:t xml:space="preserve">. At </w:t>
      </w:r>
      <w:proofErr w:type="spellStart"/>
      <w:r>
        <w:t>Areka</w:t>
      </w:r>
      <w:proofErr w:type="spellEnd"/>
      <w:r>
        <w:t xml:space="preserve">, briefing about the </w:t>
      </w:r>
      <w:proofErr w:type="spellStart"/>
      <w:r>
        <w:t>AfricaRising</w:t>
      </w:r>
      <w:proofErr w:type="spellEnd"/>
      <w:r>
        <w:t xml:space="preserve"> project was made to Mr. </w:t>
      </w:r>
      <w:proofErr w:type="spellStart"/>
      <w:r>
        <w:t>Yasin</w:t>
      </w:r>
      <w:proofErr w:type="spellEnd"/>
      <w:r>
        <w:t xml:space="preserve"> Goa, director of the research center by Dr. Peter. M</w:t>
      </w:r>
      <w:r w:rsidRPr="00197A4F">
        <w:t xml:space="preserve"> </w:t>
      </w:r>
      <w:r>
        <w:t xml:space="preserve">r. </w:t>
      </w:r>
      <w:proofErr w:type="spellStart"/>
      <w:r>
        <w:t>Yasin</w:t>
      </w:r>
      <w:proofErr w:type="spellEnd"/>
      <w:r>
        <w:t xml:space="preserve"> on his turn briefed the research program undertaken by the center. Accordingly, the major research area includes: Pulses, Cereals (Wheat and Barley), </w:t>
      </w:r>
      <w:proofErr w:type="spellStart"/>
      <w:r>
        <w:t>Ensete</w:t>
      </w:r>
      <w:proofErr w:type="spellEnd"/>
      <w:r>
        <w:t xml:space="preserve">, Small ruminants and Livestock Feeds. </w:t>
      </w:r>
      <w:r>
        <w:lastRenderedPageBreak/>
        <w:t xml:space="preserve">He promised that the center will collaborate with the </w:t>
      </w:r>
      <w:proofErr w:type="spellStart"/>
      <w:r>
        <w:t>AfricaRisin</w:t>
      </w:r>
      <w:r w:rsidR="00685584">
        <w:t>g</w:t>
      </w:r>
      <w:proofErr w:type="spellEnd"/>
      <w:r w:rsidR="00685584">
        <w:t xml:space="preserve"> project in the research undertaken in </w:t>
      </w:r>
      <w:proofErr w:type="spellStart"/>
      <w:r w:rsidR="00685584">
        <w:t>Lemo</w:t>
      </w:r>
      <w:proofErr w:type="spellEnd"/>
      <w:r w:rsidR="00685584">
        <w:t xml:space="preserve"> and other sites within the command area of the center.</w:t>
      </w:r>
    </w:p>
    <w:p w:rsidR="00D934B4" w:rsidRPr="00C430D2" w:rsidRDefault="00D934B4" w:rsidP="00DC69B1">
      <w:pPr>
        <w:rPr>
          <w:b/>
          <w:i/>
        </w:rPr>
      </w:pPr>
      <w:r w:rsidRPr="00C430D2">
        <w:rPr>
          <w:b/>
          <w:i/>
        </w:rPr>
        <w:t xml:space="preserve">Meeting in the </w:t>
      </w:r>
      <w:proofErr w:type="spellStart"/>
      <w:r w:rsidRPr="00C430D2">
        <w:rPr>
          <w:b/>
          <w:i/>
        </w:rPr>
        <w:t>Hadiya</w:t>
      </w:r>
      <w:proofErr w:type="spellEnd"/>
      <w:r w:rsidRPr="00C430D2">
        <w:rPr>
          <w:b/>
          <w:i/>
        </w:rPr>
        <w:t xml:space="preserve"> Zone Bureau of Agriculture</w:t>
      </w:r>
    </w:p>
    <w:p w:rsidR="00D934B4" w:rsidRPr="00D934B4" w:rsidRDefault="00D934B4" w:rsidP="00DC69B1">
      <w:r w:rsidRPr="00D934B4">
        <w:t>P</w:t>
      </w:r>
      <w:r w:rsidR="00685584">
        <w:t>articipants from the Agricultural Office</w:t>
      </w:r>
      <w:r w:rsidRPr="00D934B4">
        <w:t>:</w:t>
      </w:r>
    </w:p>
    <w:p w:rsidR="00D934B4" w:rsidRPr="00D934B4" w:rsidRDefault="00D934B4" w:rsidP="00D934B4">
      <w:pPr>
        <w:pStyle w:val="ListParagraph"/>
        <w:numPr>
          <w:ilvl w:val="0"/>
          <w:numId w:val="2"/>
        </w:numPr>
      </w:pPr>
      <w:r w:rsidRPr="00D934B4">
        <w:t xml:space="preserve">Mr. Melaku </w:t>
      </w:r>
      <w:proofErr w:type="spellStart"/>
      <w:r w:rsidRPr="00D934B4">
        <w:t>Bafa</w:t>
      </w:r>
      <w:proofErr w:type="spellEnd"/>
      <w:r w:rsidRPr="00D934B4">
        <w:t xml:space="preserve"> – Head</w:t>
      </w:r>
      <w:r w:rsidR="00685584">
        <w:t xml:space="preserve">, </w:t>
      </w:r>
      <w:r w:rsidRPr="00D934B4">
        <w:t xml:space="preserve"> Bureau of Agriculture, </w:t>
      </w:r>
      <w:proofErr w:type="spellStart"/>
      <w:r w:rsidRPr="00D934B4">
        <w:t>Hadiya</w:t>
      </w:r>
      <w:proofErr w:type="spellEnd"/>
      <w:r w:rsidRPr="00D934B4">
        <w:t xml:space="preserve"> zone</w:t>
      </w:r>
    </w:p>
    <w:p w:rsidR="00D934B4" w:rsidRDefault="00D934B4" w:rsidP="00D934B4">
      <w:pPr>
        <w:pStyle w:val="ListParagraph"/>
        <w:numPr>
          <w:ilvl w:val="0"/>
          <w:numId w:val="2"/>
        </w:numPr>
      </w:pPr>
      <w:r w:rsidRPr="00D934B4">
        <w:t xml:space="preserve">Mr. </w:t>
      </w:r>
      <w:proofErr w:type="spellStart"/>
      <w:r w:rsidRPr="00D934B4">
        <w:t>Kasa</w:t>
      </w:r>
      <w:proofErr w:type="spellEnd"/>
      <w:r w:rsidRPr="00D934B4">
        <w:t xml:space="preserve"> </w:t>
      </w:r>
      <w:proofErr w:type="spellStart"/>
      <w:r w:rsidRPr="00D934B4">
        <w:t>Hansamo</w:t>
      </w:r>
      <w:proofErr w:type="spellEnd"/>
      <w:r w:rsidRPr="00D934B4">
        <w:t xml:space="preserve"> – Head</w:t>
      </w:r>
      <w:r w:rsidR="00685584">
        <w:t xml:space="preserve">, </w:t>
      </w:r>
      <w:r w:rsidRPr="00D934B4">
        <w:t xml:space="preserve"> Office </w:t>
      </w:r>
      <w:r w:rsidR="00685584">
        <w:t xml:space="preserve">of </w:t>
      </w:r>
      <w:r w:rsidRPr="00D934B4">
        <w:t xml:space="preserve">Agriculture, </w:t>
      </w:r>
      <w:proofErr w:type="spellStart"/>
      <w:r w:rsidRPr="00D934B4">
        <w:t>Lemo</w:t>
      </w:r>
      <w:proofErr w:type="spellEnd"/>
      <w:r w:rsidRPr="00D934B4">
        <w:t xml:space="preserve"> </w:t>
      </w:r>
      <w:proofErr w:type="spellStart"/>
      <w:r w:rsidRPr="00D934B4">
        <w:t>woreda</w:t>
      </w:r>
      <w:proofErr w:type="spellEnd"/>
    </w:p>
    <w:p w:rsidR="00D934B4" w:rsidRDefault="00D934B4" w:rsidP="00D934B4">
      <w:r>
        <w:t>After a round of introduction of the visiting team,</w:t>
      </w:r>
      <w:r w:rsidR="00411C61">
        <w:t xml:space="preserve"> </w:t>
      </w:r>
      <w:r>
        <w:t xml:space="preserve">Dr. </w:t>
      </w:r>
      <w:r w:rsidR="00411C61">
        <w:t xml:space="preserve">Peter made project briefing and the process of </w:t>
      </w:r>
      <w:proofErr w:type="spellStart"/>
      <w:r w:rsidR="00411C61">
        <w:t>woreda</w:t>
      </w:r>
      <w:proofErr w:type="spellEnd"/>
      <w:r w:rsidR="00411C61">
        <w:t xml:space="preserve"> selection and possibilities of selecting two </w:t>
      </w:r>
      <w:proofErr w:type="spellStart"/>
      <w:r w:rsidR="00411C61">
        <w:t>kebeles</w:t>
      </w:r>
      <w:proofErr w:type="spellEnd"/>
      <w:r w:rsidR="00411C61">
        <w:t xml:space="preserve"> within the </w:t>
      </w:r>
      <w:proofErr w:type="spellStart"/>
      <w:r w:rsidR="00411C61">
        <w:t>Lemo</w:t>
      </w:r>
      <w:proofErr w:type="spellEnd"/>
      <w:r w:rsidR="00411C61">
        <w:t xml:space="preserve"> </w:t>
      </w:r>
      <w:proofErr w:type="spellStart"/>
      <w:r w:rsidR="00411C61">
        <w:t>woreda</w:t>
      </w:r>
      <w:proofErr w:type="spellEnd"/>
      <w:r w:rsidR="00411C61">
        <w:t xml:space="preserve"> for the project. T</w:t>
      </w:r>
      <w:r w:rsidR="00663FE2">
        <w:t>h</w:t>
      </w:r>
      <w:r w:rsidR="00411C61">
        <w:t>e officers appreciated the choice of their zone/</w:t>
      </w:r>
      <w:proofErr w:type="spellStart"/>
      <w:r w:rsidR="00411C61">
        <w:t>woreda</w:t>
      </w:r>
      <w:proofErr w:type="spellEnd"/>
      <w:r w:rsidR="00411C61">
        <w:t xml:space="preserve"> for the project and highlighted some the agricultural activities of their zone. According to the explanation there are 10 </w:t>
      </w:r>
      <w:proofErr w:type="spellStart"/>
      <w:r w:rsidR="00411C61">
        <w:t>woredas</w:t>
      </w:r>
      <w:proofErr w:type="spellEnd"/>
      <w:r w:rsidR="00411C61">
        <w:t xml:space="preserve"> </w:t>
      </w:r>
      <w:r w:rsidR="00663FE2">
        <w:t xml:space="preserve">and one town administration </w:t>
      </w:r>
      <w:r w:rsidR="00411C61">
        <w:t xml:space="preserve">in </w:t>
      </w:r>
      <w:proofErr w:type="spellStart"/>
      <w:r w:rsidR="00411C61">
        <w:t>Hadya</w:t>
      </w:r>
      <w:proofErr w:type="spellEnd"/>
      <w:r w:rsidR="00411C61">
        <w:t xml:space="preserve"> zone and that the farming is basically crop-livestock mixture. There are particular </w:t>
      </w:r>
      <w:proofErr w:type="spellStart"/>
      <w:r w:rsidR="00411C61">
        <w:t>woredas</w:t>
      </w:r>
      <w:proofErr w:type="spellEnd"/>
      <w:r w:rsidR="00411C61">
        <w:t xml:space="preserve"> like </w:t>
      </w:r>
      <w:proofErr w:type="spellStart"/>
      <w:r w:rsidR="00411C61">
        <w:t>Soro</w:t>
      </w:r>
      <w:proofErr w:type="spellEnd"/>
      <w:r w:rsidR="00411C61">
        <w:t xml:space="preserve"> which are livestock dominant, with over 1000 heads of cattle per household in some cases which is semi-pastoral type of farming. There is emerging market for livestock product around the urban/semi-urban areas. There is one dairy cooperative with about 45 members and a milk processing unit in </w:t>
      </w:r>
      <w:proofErr w:type="spellStart"/>
      <w:r w:rsidR="00411C61">
        <w:t>Hosana</w:t>
      </w:r>
      <w:proofErr w:type="spellEnd"/>
      <w:r w:rsidR="00411C61">
        <w:t>. Other dairy cooperatives are also emerging. Hormonal synchronization of cows for improving the dairy breeds is one of the livestock development activities undertaken in the zone.</w:t>
      </w:r>
      <w:r w:rsidR="00663FE2">
        <w:t xml:space="preserve"> Crop types grown in the zone include: Wheat, </w:t>
      </w:r>
      <w:proofErr w:type="spellStart"/>
      <w:r w:rsidR="00663FE2">
        <w:t>Teff</w:t>
      </w:r>
      <w:proofErr w:type="spellEnd"/>
      <w:r w:rsidR="00663FE2">
        <w:t xml:space="preserve">, Maize, Potatoes, Beans, </w:t>
      </w:r>
      <w:proofErr w:type="spellStart"/>
      <w:r w:rsidR="00663FE2">
        <w:t>Ensete</w:t>
      </w:r>
      <w:proofErr w:type="spellEnd"/>
      <w:r w:rsidR="00663FE2">
        <w:t>, etc.</w:t>
      </w:r>
    </w:p>
    <w:p w:rsidR="00663FE2" w:rsidRDefault="00663FE2" w:rsidP="00D934B4">
      <w:r>
        <w:t>Current agricultural extension services revolve around SWC, fodder development, destocking/zero grazing of livestock, crop improvement. The officers promised that there is strong need and interest with the community for any technological intervention which could improve the production and productivity of their agricultural system.</w:t>
      </w:r>
    </w:p>
    <w:p w:rsidR="00663FE2" w:rsidRDefault="00663FE2" w:rsidP="00D934B4">
      <w:proofErr w:type="spellStart"/>
      <w:r>
        <w:t>Kebele</w:t>
      </w:r>
      <w:proofErr w:type="spellEnd"/>
      <w:r>
        <w:t xml:space="preserve"> selection was made by the officers in discussion with the visiting team. According to </w:t>
      </w:r>
      <w:proofErr w:type="spellStart"/>
      <w:r>
        <w:t>kebeles</w:t>
      </w:r>
      <w:proofErr w:type="spellEnd"/>
      <w:r>
        <w:t xml:space="preserve"> were selected based on their distance to </w:t>
      </w:r>
      <w:proofErr w:type="spellStart"/>
      <w:r>
        <w:t>Hosana</w:t>
      </w:r>
      <w:proofErr w:type="spellEnd"/>
      <w:r>
        <w:t xml:space="preserve"> market. Hence, </w:t>
      </w:r>
      <w:proofErr w:type="spellStart"/>
      <w:r w:rsidRPr="00685584">
        <w:rPr>
          <w:b/>
          <w:i/>
        </w:rPr>
        <w:t>Jawe</w:t>
      </w:r>
      <w:proofErr w:type="spellEnd"/>
      <w:r w:rsidRPr="00685584">
        <w:rPr>
          <w:b/>
          <w:i/>
        </w:rPr>
        <w:t xml:space="preserve"> </w:t>
      </w:r>
      <w:proofErr w:type="spellStart"/>
      <w:r w:rsidRPr="00685584">
        <w:rPr>
          <w:b/>
          <w:i/>
        </w:rPr>
        <w:t>kebele</w:t>
      </w:r>
      <w:proofErr w:type="spellEnd"/>
      <w:r>
        <w:t xml:space="preserve"> was chosen to represent closer to market </w:t>
      </w:r>
      <w:proofErr w:type="spellStart"/>
      <w:r>
        <w:t>kebele</w:t>
      </w:r>
      <w:r w:rsidR="00E91CA6">
        <w:t>s</w:t>
      </w:r>
      <w:proofErr w:type="spellEnd"/>
      <w:r>
        <w:t xml:space="preserve"> and </w:t>
      </w:r>
      <w:r w:rsidRPr="00685584">
        <w:rPr>
          <w:b/>
          <w:i/>
        </w:rPr>
        <w:t xml:space="preserve">Upper </w:t>
      </w:r>
      <w:proofErr w:type="spellStart"/>
      <w:r w:rsidRPr="00685584">
        <w:rPr>
          <w:b/>
          <w:i/>
        </w:rPr>
        <w:t>Gana</w:t>
      </w:r>
      <w:proofErr w:type="spellEnd"/>
      <w:r w:rsidRPr="00685584">
        <w:rPr>
          <w:b/>
          <w:i/>
        </w:rPr>
        <w:t xml:space="preserve"> </w:t>
      </w:r>
      <w:proofErr w:type="spellStart"/>
      <w:r w:rsidRPr="00685584">
        <w:rPr>
          <w:b/>
          <w:i/>
        </w:rPr>
        <w:t>kebele</w:t>
      </w:r>
      <w:proofErr w:type="spellEnd"/>
      <w:r>
        <w:t xml:space="preserve"> to represent distant </w:t>
      </w:r>
      <w:proofErr w:type="spellStart"/>
      <w:r w:rsidR="00E91CA6">
        <w:t>kebeles</w:t>
      </w:r>
      <w:proofErr w:type="spellEnd"/>
      <w:r w:rsidR="00E91CA6">
        <w:t xml:space="preserve"> </w:t>
      </w:r>
      <w:r>
        <w:t xml:space="preserve">to </w:t>
      </w:r>
      <w:proofErr w:type="spellStart"/>
      <w:r>
        <w:t>Hosana</w:t>
      </w:r>
      <w:proofErr w:type="spellEnd"/>
      <w:r>
        <w:t xml:space="preserve"> market.</w:t>
      </w:r>
    </w:p>
    <w:p w:rsidR="00663FE2" w:rsidRDefault="00663FE2" w:rsidP="00D934B4">
      <w:r>
        <w:t xml:space="preserve">The team led by the officers from the </w:t>
      </w:r>
      <w:proofErr w:type="spellStart"/>
      <w:r>
        <w:t>Lemo</w:t>
      </w:r>
      <w:proofErr w:type="spellEnd"/>
      <w:r>
        <w:t xml:space="preserve"> </w:t>
      </w:r>
      <w:proofErr w:type="spellStart"/>
      <w:r>
        <w:t>woreda</w:t>
      </w:r>
      <w:proofErr w:type="spellEnd"/>
      <w:r>
        <w:t xml:space="preserve"> office of Agriculture visited the two selected </w:t>
      </w:r>
      <w:proofErr w:type="spellStart"/>
      <w:r>
        <w:t>kebeles</w:t>
      </w:r>
      <w:proofErr w:type="spellEnd"/>
      <w:r>
        <w:t>.</w:t>
      </w:r>
    </w:p>
    <w:p w:rsidR="00685584" w:rsidRPr="00C430D2" w:rsidRDefault="00685584" w:rsidP="00D934B4">
      <w:pPr>
        <w:rPr>
          <w:b/>
          <w:i/>
        </w:rPr>
      </w:pPr>
      <w:proofErr w:type="spellStart"/>
      <w:r w:rsidRPr="00C430D2">
        <w:rPr>
          <w:b/>
          <w:i/>
        </w:rPr>
        <w:t>Jawe</w:t>
      </w:r>
      <w:proofErr w:type="spellEnd"/>
      <w:r w:rsidRPr="00C430D2">
        <w:rPr>
          <w:b/>
          <w:i/>
        </w:rPr>
        <w:t xml:space="preserve"> </w:t>
      </w:r>
      <w:proofErr w:type="spellStart"/>
      <w:r w:rsidRPr="00C430D2">
        <w:rPr>
          <w:b/>
          <w:i/>
        </w:rPr>
        <w:t>Kebele</w:t>
      </w:r>
      <w:proofErr w:type="spellEnd"/>
    </w:p>
    <w:p w:rsidR="00685584" w:rsidRDefault="00685584" w:rsidP="00D934B4">
      <w:r>
        <w:t xml:space="preserve">This </w:t>
      </w:r>
      <w:proofErr w:type="spellStart"/>
      <w:r>
        <w:t>Kebele</w:t>
      </w:r>
      <w:proofErr w:type="spellEnd"/>
      <w:r>
        <w:t xml:space="preserve"> is chosen for its closeness to </w:t>
      </w:r>
      <w:proofErr w:type="spellStart"/>
      <w:r>
        <w:t>Hosana</w:t>
      </w:r>
      <w:proofErr w:type="spellEnd"/>
      <w:r>
        <w:t xml:space="preserve"> market and it is 10km</w:t>
      </w:r>
      <w:r w:rsidR="00E91CA6">
        <w:t xml:space="preserve"> (up to </w:t>
      </w:r>
      <w:r w:rsidR="00BB0953">
        <w:t>the point where the service cooperatives is located)</w:t>
      </w:r>
      <w:r>
        <w:t xml:space="preserve"> away from market. There is road access to vehicles and transport animals though the road needs frequent maintenance. The major crops grown include wheat, </w:t>
      </w:r>
      <w:proofErr w:type="spellStart"/>
      <w:r>
        <w:t>Ensete</w:t>
      </w:r>
      <w:proofErr w:type="spellEnd"/>
      <w:r>
        <w:t xml:space="preserve">, </w:t>
      </w:r>
      <w:proofErr w:type="spellStart"/>
      <w:r>
        <w:t>Teff</w:t>
      </w:r>
      <w:proofErr w:type="spellEnd"/>
      <w:r>
        <w:t>, Maize, Beans, etc.</w:t>
      </w:r>
      <w:r w:rsidR="00E91CA6">
        <w:t xml:space="preserve"> There are Development Agents for crops, livestock and NRM. This </w:t>
      </w:r>
      <w:proofErr w:type="spellStart"/>
      <w:r w:rsidR="00E91CA6">
        <w:t>kebele</w:t>
      </w:r>
      <w:proofErr w:type="spellEnd"/>
      <w:r w:rsidR="00E91CA6">
        <w:t xml:space="preserve"> is one of the largest </w:t>
      </w:r>
      <w:proofErr w:type="spellStart"/>
      <w:r w:rsidR="00E91CA6">
        <w:t>kebeles</w:t>
      </w:r>
      <w:proofErr w:type="spellEnd"/>
      <w:r w:rsidR="00E91CA6">
        <w:t xml:space="preserve"> in the </w:t>
      </w:r>
      <w:proofErr w:type="spellStart"/>
      <w:r w:rsidR="00E91CA6">
        <w:t>woreda</w:t>
      </w:r>
      <w:proofErr w:type="spellEnd"/>
      <w:r w:rsidR="00E91CA6">
        <w:t xml:space="preserve"> with over 900 households. Livestock farming includes cattle, equines, and sheep. The tree cover in the area seems reasonable with the majority of Eucalyptus and some indigenous trees along farm margins and homesteads. The </w:t>
      </w:r>
      <w:proofErr w:type="spellStart"/>
      <w:r w:rsidR="00E91CA6">
        <w:t>youth</w:t>
      </w:r>
      <w:proofErr w:type="gramStart"/>
      <w:r w:rsidR="00E91CA6">
        <w:t>,including</w:t>
      </w:r>
      <w:proofErr w:type="spellEnd"/>
      <w:proofErr w:type="gramEnd"/>
      <w:r w:rsidR="00E91CA6">
        <w:t xml:space="preserve"> </w:t>
      </w:r>
      <w:proofErr w:type="spellStart"/>
      <w:r w:rsidR="00E91CA6">
        <w:t>kebele</w:t>
      </w:r>
      <w:proofErr w:type="spellEnd"/>
      <w:r w:rsidR="00E91CA6">
        <w:t xml:space="preserve"> elects flee to South Africa in search for better jobs. To this effect, the current </w:t>
      </w:r>
      <w:proofErr w:type="spellStart"/>
      <w:r w:rsidR="00E91CA6">
        <w:t>kebele</w:t>
      </w:r>
      <w:proofErr w:type="spellEnd"/>
      <w:r w:rsidR="00E91CA6">
        <w:t xml:space="preserve"> chairman, following his predecessor flees to SA and as a result the community is now looking for a replacement chairman.</w:t>
      </w:r>
    </w:p>
    <w:p w:rsidR="00BB0953" w:rsidRPr="00C430D2" w:rsidRDefault="005C5638" w:rsidP="00D934B4">
      <w:pPr>
        <w:rPr>
          <w:b/>
          <w:i/>
        </w:rPr>
      </w:pPr>
      <w:r w:rsidRPr="00DD03A7">
        <w:rPr>
          <w:b/>
        </w:rPr>
        <w:lastRenderedPageBreak/>
        <w:t xml:space="preserve"> </w:t>
      </w:r>
      <w:r w:rsidRPr="00C430D2">
        <w:rPr>
          <w:b/>
          <w:i/>
        </w:rPr>
        <w:t xml:space="preserve">Upper </w:t>
      </w:r>
      <w:proofErr w:type="spellStart"/>
      <w:r w:rsidRPr="00C430D2">
        <w:rPr>
          <w:b/>
          <w:i/>
        </w:rPr>
        <w:t>Gana</w:t>
      </w:r>
      <w:proofErr w:type="spellEnd"/>
      <w:r w:rsidRPr="00C430D2">
        <w:rPr>
          <w:b/>
          <w:i/>
        </w:rPr>
        <w:t xml:space="preserve"> </w:t>
      </w:r>
      <w:proofErr w:type="spellStart"/>
      <w:r w:rsidRPr="00C430D2">
        <w:rPr>
          <w:b/>
          <w:i/>
        </w:rPr>
        <w:t>Kebele</w:t>
      </w:r>
      <w:proofErr w:type="spellEnd"/>
    </w:p>
    <w:p w:rsidR="007073DA" w:rsidRPr="007073DA" w:rsidRDefault="007073DA" w:rsidP="00D934B4">
      <w:pPr>
        <w:rPr>
          <w:b/>
        </w:rPr>
      </w:pPr>
      <w:r w:rsidRPr="007073DA">
        <w:rPr>
          <w:b/>
        </w:rPr>
        <w:t xml:space="preserve">Discussion with </w:t>
      </w:r>
      <w:proofErr w:type="spellStart"/>
      <w:r w:rsidRPr="007073DA">
        <w:rPr>
          <w:b/>
        </w:rPr>
        <w:t>Kebele</w:t>
      </w:r>
      <w:proofErr w:type="spellEnd"/>
      <w:r w:rsidRPr="007073DA">
        <w:rPr>
          <w:b/>
        </w:rPr>
        <w:t xml:space="preserve"> Management and Development staff</w:t>
      </w:r>
    </w:p>
    <w:p w:rsidR="007073DA" w:rsidRDefault="007073DA" w:rsidP="00D934B4">
      <w:r>
        <w:t xml:space="preserve">Participants from the </w:t>
      </w:r>
      <w:proofErr w:type="spellStart"/>
      <w:r>
        <w:t>Kebele</w:t>
      </w:r>
      <w:proofErr w:type="spellEnd"/>
      <w:r>
        <w:t>:</w:t>
      </w:r>
    </w:p>
    <w:p w:rsidR="007073DA" w:rsidRDefault="007073DA" w:rsidP="007073DA">
      <w:pPr>
        <w:pStyle w:val="ListParagraph"/>
        <w:numPr>
          <w:ilvl w:val="0"/>
          <w:numId w:val="3"/>
        </w:numPr>
      </w:pPr>
      <w:r>
        <w:t xml:space="preserve">Alemu </w:t>
      </w:r>
      <w:proofErr w:type="spellStart"/>
      <w:r>
        <w:t>Ashoro</w:t>
      </w:r>
      <w:proofErr w:type="spellEnd"/>
      <w:r>
        <w:t xml:space="preserve"> – </w:t>
      </w:r>
      <w:proofErr w:type="spellStart"/>
      <w:r>
        <w:t>Kebele</w:t>
      </w:r>
      <w:proofErr w:type="spellEnd"/>
      <w:r>
        <w:t xml:space="preserve"> Manager</w:t>
      </w:r>
    </w:p>
    <w:p w:rsidR="007073DA" w:rsidRDefault="007073DA" w:rsidP="007073DA">
      <w:pPr>
        <w:pStyle w:val="ListParagraph"/>
        <w:numPr>
          <w:ilvl w:val="0"/>
          <w:numId w:val="3"/>
        </w:numPr>
      </w:pPr>
      <w:proofErr w:type="spellStart"/>
      <w:r>
        <w:t>Demeke</w:t>
      </w:r>
      <w:proofErr w:type="spellEnd"/>
      <w:r>
        <w:t xml:space="preserve"> Beyene – DA, Crop production</w:t>
      </w:r>
    </w:p>
    <w:p w:rsidR="007073DA" w:rsidRDefault="007073DA" w:rsidP="007073DA">
      <w:pPr>
        <w:pStyle w:val="ListParagraph"/>
        <w:numPr>
          <w:ilvl w:val="0"/>
          <w:numId w:val="3"/>
        </w:numPr>
      </w:pPr>
      <w:proofErr w:type="spellStart"/>
      <w:r>
        <w:t>Habtamu</w:t>
      </w:r>
      <w:proofErr w:type="spellEnd"/>
      <w:r>
        <w:t xml:space="preserve"> </w:t>
      </w:r>
      <w:proofErr w:type="spellStart"/>
      <w:r>
        <w:t>Abera</w:t>
      </w:r>
      <w:proofErr w:type="spellEnd"/>
      <w:r>
        <w:t xml:space="preserve"> – </w:t>
      </w:r>
      <w:proofErr w:type="spellStart"/>
      <w:r>
        <w:t>Omo</w:t>
      </w:r>
      <w:proofErr w:type="spellEnd"/>
      <w:r>
        <w:t xml:space="preserve"> Micro financing Agent</w:t>
      </w:r>
    </w:p>
    <w:p w:rsidR="007073DA" w:rsidRDefault="007073DA" w:rsidP="007073DA">
      <w:pPr>
        <w:pStyle w:val="ListParagraph"/>
        <w:numPr>
          <w:ilvl w:val="0"/>
          <w:numId w:val="3"/>
        </w:numPr>
      </w:pPr>
      <w:proofErr w:type="spellStart"/>
      <w:r>
        <w:t>Getachew</w:t>
      </w:r>
      <w:proofErr w:type="spellEnd"/>
      <w:r>
        <w:t xml:space="preserve"> </w:t>
      </w:r>
      <w:proofErr w:type="spellStart"/>
      <w:r>
        <w:t>Dobemo</w:t>
      </w:r>
      <w:proofErr w:type="spellEnd"/>
      <w:r>
        <w:t xml:space="preserve"> – </w:t>
      </w:r>
      <w:proofErr w:type="spellStart"/>
      <w:r>
        <w:t>Lemo</w:t>
      </w:r>
      <w:proofErr w:type="spellEnd"/>
      <w:r>
        <w:t xml:space="preserve"> </w:t>
      </w:r>
      <w:proofErr w:type="spellStart"/>
      <w:r>
        <w:t>woreda</w:t>
      </w:r>
      <w:proofErr w:type="spellEnd"/>
      <w:r>
        <w:t xml:space="preserve"> Agricultural Extension head</w:t>
      </w:r>
    </w:p>
    <w:p w:rsidR="005C5638" w:rsidRDefault="005C5638" w:rsidP="00D934B4">
      <w:r>
        <w:t xml:space="preserve">This </w:t>
      </w:r>
      <w:proofErr w:type="spellStart"/>
      <w:r>
        <w:t>kebe</w:t>
      </w:r>
      <w:r w:rsidR="00DD03A7">
        <w:t>l</w:t>
      </w:r>
      <w:r>
        <w:t>e</w:t>
      </w:r>
      <w:proofErr w:type="spellEnd"/>
      <w:r>
        <w:t xml:space="preserve"> representing the distant </w:t>
      </w:r>
      <w:proofErr w:type="spellStart"/>
      <w:r w:rsidR="00DD03A7">
        <w:t>kebeles</w:t>
      </w:r>
      <w:proofErr w:type="spellEnd"/>
      <w:r w:rsidR="00DD03A7">
        <w:t xml:space="preserve"> </w:t>
      </w:r>
      <w:r>
        <w:t xml:space="preserve">to </w:t>
      </w:r>
      <w:proofErr w:type="spellStart"/>
      <w:r>
        <w:t>Hosan</w:t>
      </w:r>
      <w:r w:rsidR="00DD03A7">
        <w:t>a</w:t>
      </w:r>
      <w:proofErr w:type="spellEnd"/>
      <w:r>
        <w:t xml:space="preserve"> market is located 14 km</w:t>
      </w:r>
      <w:r w:rsidR="007073DA">
        <w:t xml:space="preserve"> away</w:t>
      </w:r>
      <w:r>
        <w:t xml:space="preserve"> from </w:t>
      </w:r>
      <w:proofErr w:type="spellStart"/>
      <w:r>
        <w:t>Hosana</w:t>
      </w:r>
      <w:proofErr w:type="spellEnd"/>
      <w:r>
        <w:t xml:space="preserve">. There is </w:t>
      </w:r>
      <w:r w:rsidR="007073DA">
        <w:t xml:space="preserve">a </w:t>
      </w:r>
      <w:r>
        <w:t xml:space="preserve">gravel road which relatively in poorer condition than the road to </w:t>
      </w:r>
      <w:proofErr w:type="spellStart"/>
      <w:r>
        <w:t>Jawe</w:t>
      </w:r>
      <w:proofErr w:type="spellEnd"/>
      <w:r>
        <w:t xml:space="preserve">. The road extends to another </w:t>
      </w:r>
      <w:proofErr w:type="spellStart"/>
      <w:r>
        <w:t>woreda</w:t>
      </w:r>
      <w:proofErr w:type="spellEnd"/>
      <w:r>
        <w:t xml:space="preserve"> and hence there is probability of maintenance by the local government. The total nu</w:t>
      </w:r>
      <w:r w:rsidR="00DD03A7">
        <w:t>m</w:t>
      </w:r>
      <w:r>
        <w:t>ber of household amount</w:t>
      </w:r>
      <w:r w:rsidR="007B3414">
        <w:t>s</w:t>
      </w:r>
      <w:r>
        <w:t xml:space="preserve"> to 750 out of which 705 and men led and 45 are women led.</w:t>
      </w:r>
      <w:r w:rsidR="00DD03A7">
        <w:t xml:space="preserve"> </w:t>
      </w:r>
      <w:r>
        <w:t>The total population in this area is about 6195 (3107 male, 3088 female).</w:t>
      </w:r>
      <w:r w:rsidR="00DD03A7">
        <w:t xml:space="preserve"> Crops grown in this </w:t>
      </w:r>
      <w:proofErr w:type="spellStart"/>
      <w:r w:rsidR="00DD03A7">
        <w:t>kebele</w:t>
      </w:r>
      <w:proofErr w:type="spellEnd"/>
      <w:r w:rsidR="00DD03A7">
        <w:t xml:space="preserve"> include: Wheat, </w:t>
      </w:r>
      <w:proofErr w:type="spellStart"/>
      <w:r w:rsidR="00DD03A7">
        <w:t>Teff</w:t>
      </w:r>
      <w:proofErr w:type="spellEnd"/>
      <w:r w:rsidR="00DD03A7">
        <w:t xml:space="preserve">, Maize, Beans, Potatoes, Peas, Beans, </w:t>
      </w:r>
      <w:r w:rsidR="007073DA">
        <w:t>Lentils</w:t>
      </w:r>
      <w:r w:rsidR="00DD03A7">
        <w:t xml:space="preserve">, Apple, </w:t>
      </w:r>
      <w:proofErr w:type="spellStart"/>
      <w:r w:rsidR="00DD03A7">
        <w:t>Ensete</w:t>
      </w:r>
      <w:proofErr w:type="spellEnd"/>
      <w:r w:rsidR="00DD03A7">
        <w:t xml:space="preserve">, Coffee, </w:t>
      </w:r>
      <w:r w:rsidR="007073DA">
        <w:t>and Kat</w:t>
      </w:r>
      <w:r w:rsidR="00DD03A7">
        <w:t xml:space="preserve">. There is small scale irrigation activity from family pond and spring ponds for horticultural crops. The livestock in the </w:t>
      </w:r>
      <w:proofErr w:type="spellStart"/>
      <w:r w:rsidR="00DD03A7">
        <w:t>kebele</w:t>
      </w:r>
      <w:proofErr w:type="spellEnd"/>
      <w:r w:rsidR="00DD03A7">
        <w:t xml:space="preserve"> include cattle, shoats, equines, all local breeds. The distance to </w:t>
      </w:r>
      <w:proofErr w:type="spellStart"/>
      <w:r w:rsidR="00DD03A7">
        <w:t>Hosana</w:t>
      </w:r>
      <w:proofErr w:type="spellEnd"/>
      <w:r w:rsidR="00DD03A7">
        <w:t xml:space="preserve"> market takes 2 hours on foot.</w:t>
      </w:r>
      <w:r w:rsidR="007073DA">
        <w:t xml:space="preserve"> The informants mentioned that the farmers in the </w:t>
      </w:r>
      <w:proofErr w:type="spellStart"/>
      <w:r w:rsidR="007073DA">
        <w:t>kebele</w:t>
      </w:r>
      <w:proofErr w:type="spellEnd"/>
      <w:r w:rsidR="007073DA">
        <w:t xml:space="preserve"> get lesser return from their produce as compared to those closer to </w:t>
      </w:r>
      <w:proofErr w:type="spellStart"/>
      <w:r w:rsidR="007073DA">
        <w:t>Hosana</w:t>
      </w:r>
      <w:proofErr w:type="spellEnd"/>
      <w:r w:rsidR="007073DA">
        <w:t xml:space="preserve"> market due to the distance of the </w:t>
      </w:r>
      <w:proofErr w:type="spellStart"/>
      <w:r w:rsidR="007073DA">
        <w:t>kebele</w:t>
      </w:r>
      <w:proofErr w:type="spellEnd"/>
      <w:r w:rsidR="007073DA">
        <w:t xml:space="preserve"> from the market.</w:t>
      </w:r>
    </w:p>
    <w:p w:rsidR="007B3414" w:rsidRDefault="007B3414" w:rsidP="00D934B4">
      <w:r>
        <w:t>The extension services</w:t>
      </w:r>
      <w:r w:rsidR="00B94A5C">
        <w:t xml:space="preserve"> </w:t>
      </w:r>
      <w:r>
        <w:t>activities include SWC (Watershed management), crop improvement (mainly</w:t>
      </w:r>
      <w:r w:rsidR="00B94A5C">
        <w:t xml:space="preserve"> wheat). However, the demand for extension outputs higher than the supply. There are minimal technological interventions in the area. The need for improved dairy cow is quite high that one cow costs up to Birr 45,000. Demand for dairy products is increasing from time to time. However feed shortage and</w:t>
      </w:r>
      <w:r w:rsidR="00783B21">
        <w:t xml:space="preserve"> less</w:t>
      </w:r>
      <w:r w:rsidR="00B94A5C">
        <w:t xml:space="preserve"> productivity of livestock is prevalent in the area. </w:t>
      </w:r>
      <w:r w:rsidR="00783B21">
        <w:t xml:space="preserve">Agroforestry in the </w:t>
      </w:r>
      <w:proofErr w:type="spellStart"/>
      <w:r w:rsidR="00783B21">
        <w:t>kebele</w:t>
      </w:r>
      <w:proofErr w:type="spellEnd"/>
      <w:r w:rsidR="00783B21">
        <w:t xml:space="preserve"> like other </w:t>
      </w:r>
      <w:proofErr w:type="spellStart"/>
      <w:r w:rsidR="00783B21">
        <w:t>kebeles</w:t>
      </w:r>
      <w:proofErr w:type="spellEnd"/>
      <w:r w:rsidR="00783B21">
        <w:t xml:space="preserve"> is something the community is well familiar with. The OMO Micro-financing institution provides credit services of up to Birr 2000.00 to farmers for small scale businesses. The collateral is land user right book.</w:t>
      </w:r>
    </w:p>
    <w:p w:rsidR="007073DA" w:rsidRPr="008F63CD" w:rsidRDefault="007073DA" w:rsidP="008F63CD">
      <w:pPr>
        <w:jc w:val="center"/>
        <w:rPr>
          <w:b/>
        </w:rPr>
      </w:pPr>
      <w:r w:rsidRPr="008F63CD">
        <w:rPr>
          <w:b/>
        </w:rPr>
        <w:t>Conclusion</w:t>
      </w:r>
    </w:p>
    <w:p w:rsidR="007073DA" w:rsidRDefault="007073DA" w:rsidP="00D934B4">
      <w:r>
        <w:t xml:space="preserve">The team concluded that the two </w:t>
      </w:r>
      <w:proofErr w:type="spellStart"/>
      <w:r>
        <w:t>kebeles</w:t>
      </w:r>
      <w:proofErr w:type="spellEnd"/>
      <w:r>
        <w:t xml:space="preserve"> which have been visited are ideal for the initial activities of the project and that more </w:t>
      </w:r>
      <w:proofErr w:type="spellStart"/>
      <w:r>
        <w:t>kebeles</w:t>
      </w:r>
      <w:proofErr w:type="spellEnd"/>
      <w:r>
        <w:t xml:space="preserve"> could </w:t>
      </w:r>
      <w:r w:rsidR="007F7EE3">
        <w:t xml:space="preserve">be </w:t>
      </w:r>
      <w:r>
        <w:t>added in the due course.</w:t>
      </w:r>
      <w:r w:rsidR="008F63CD">
        <w:t xml:space="preserve"> Dr. Peter mentioned to all the partners the tem visited that there will be a planning workshop in mid-January next year and that some of the partners may be invited to attend for their inputs during the event.</w:t>
      </w:r>
    </w:p>
    <w:p w:rsidR="008F63CD" w:rsidRPr="00C430D2" w:rsidRDefault="008F63CD" w:rsidP="00C430D2">
      <w:pPr>
        <w:jc w:val="center"/>
        <w:rPr>
          <w:b/>
        </w:rPr>
      </w:pPr>
      <w:r w:rsidRPr="00C430D2">
        <w:rPr>
          <w:b/>
        </w:rPr>
        <w:t>Day 3 – Nov 24, 2012</w:t>
      </w:r>
    </w:p>
    <w:p w:rsidR="00C430D2" w:rsidRDefault="00C430D2" w:rsidP="00D934B4">
      <w:r>
        <w:t>The team travel back to Addis</w:t>
      </w:r>
    </w:p>
    <w:p w:rsidR="007F7EE3" w:rsidRDefault="00C430D2" w:rsidP="00D934B4">
      <w:r>
        <w:t xml:space="preserve"> </w:t>
      </w:r>
      <w:r w:rsidR="007F7EE3">
        <w:t>Aberra Adie</w:t>
      </w:r>
    </w:p>
    <w:p w:rsidR="007F7EE3" w:rsidRDefault="007F7EE3" w:rsidP="00D934B4">
      <w:r>
        <w:t>Nov 29/2012</w:t>
      </w:r>
    </w:p>
    <w:p w:rsidR="00E91CA6" w:rsidRPr="00D934B4" w:rsidRDefault="00E91CA6" w:rsidP="00D934B4"/>
    <w:p w:rsidR="00D934B4" w:rsidRPr="00D934B4" w:rsidRDefault="00D934B4" w:rsidP="00DC69B1"/>
    <w:p w:rsidR="0073355D" w:rsidRDefault="0073355D" w:rsidP="00DC69B1"/>
    <w:p w:rsidR="00326CFB" w:rsidRDefault="00326CFB" w:rsidP="00DC69B1"/>
    <w:p w:rsidR="00CC047A" w:rsidRDefault="00CC047A" w:rsidP="006B2E90"/>
    <w:p w:rsidR="00A710C8" w:rsidRDefault="00A710C8" w:rsidP="006B2E90"/>
    <w:p w:rsidR="006B2E90" w:rsidRDefault="006B2E90" w:rsidP="006B2E90"/>
    <w:sectPr w:rsidR="006B2E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ill Sans MT">
    <w:altName w:val="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0523"/>
    <w:multiLevelType w:val="hybridMultilevel"/>
    <w:tmpl w:val="97D65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3A4CE6"/>
    <w:multiLevelType w:val="hybridMultilevel"/>
    <w:tmpl w:val="8E74762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nsid w:val="382361AE"/>
    <w:multiLevelType w:val="hybridMultilevel"/>
    <w:tmpl w:val="5D9ECA7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E90"/>
    <w:rsid w:val="00197A4F"/>
    <w:rsid w:val="002A6E26"/>
    <w:rsid w:val="002E2B12"/>
    <w:rsid w:val="00326CFB"/>
    <w:rsid w:val="003330F2"/>
    <w:rsid w:val="00411C61"/>
    <w:rsid w:val="0043344F"/>
    <w:rsid w:val="005638CD"/>
    <w:rsid w:val="005C5638"/>
    <w:rsid w:val="00627357"/>
    <w:rsid w:val="00663FE2"/>
    <w:rsid w:val="00685584"/>
    <w:rsid w:val="006B2E90"/>
    <w:rsid w:val="007073DA"/>
    <w:rsid w:val="0073355D"/>
    <w:rsid w:val="00783B21"/>
    <w:rsid w:val="007B3414"/>
    <w:rsid w:val="007F7EE3"/>
    <w:rsid w:val="008938C9"/>
    <w:rsid w:val="008F63CD"/>
    <w:rsid w:val="00A710C8"/>
    <w:rsid w:val="00B6777E"/>
    <w:rsid w:val="00B94A5C"/>
    <w:rsid w:val="00BB0953"/>
    <w:rsid w:val="00C430D2"/>
    <w:rsid w:val="00CC047A"/>
    <w:rsid w:val="00CF1EFF"/>
    <w:rsid w:val="00D934B4"/>
    <w:rsid w:val="00DC69B1"/>
    <w:rsid w:val="00DD03A7"/>
    <w:rsid w:val="00E91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69B1"/>
    <w:pPr>
      <w:ind w:left="720"/>
      <w:contextualSpacing/>
    </w:pPr>
  </w:style>
  <w:style w:type="paragraph" w:customStyle="1" w:styleId="Default">
    <w:name w:val="Default"/>
    <w:rsid w:val="007F7EE3"/>
    <w:pPr>
      <w:autoSpaceDE w:val="0"/>
      <w:autoSpaceDN w:val="0"/>
      <w:adjustRightInd w:val="0"/>
      <w:spacing w:after="0" w:line="240" w:lineRule="auto"/>
    </w:pPr>
    <w:rPr>
      <w:rFonts w:ascii="Gill Sans MT" w:hAnsi="Gill Sans MT" w:cs="Gill Sans MT"/>
      <w:color w:val="000000"/>
      <w:sz w:val="24"/>
      <w:szCs w:val="24"/>
    </w:rPr>
  </w:style>
  <w:style w:type="character" w:customStyle="1" w:styleId="A2">
    <w:name w:val="A2"/>
    <w:uiPriority w:val="99"/>
    <w:rsid w:val="007F7EE3"/>
    <w:rPr>
      <w:rFonts w:cs="Gill Sans MT"/>
      <w:color w:val="000000"/>
      <w:sz w:val="92"/>
      <w:szCs w:val="92"/>
    </w:rPr>
  </w:style>
  <w:style w:type="character" w:customStyle="1" w:styleId="A3">
    <w:name w:val="A3"/>
    <w:uiPriority w:val="99"/>
    <w:rsid w:val="007F7EE3"/>
    <w:rPr>
      <w:rFonts w:cs="Gill Sans MT"/>
      <w:i/>
      <w:i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69B1"/>
    <w:pPr>
      <w:ind w:left="720"/>
      <w:contextualSpacing/>
    </w:pPr>
  </w:style>
  <w:style w:type="paragraph" w:customStyle="1" w:styleId="Default">
    <w:name w:val="Default"/>
    <w:rsid w:val="007F7EE3"/>
    <w:pPr>
      <w:autoSpaceDE w:val="0"/>
      <w:autoSpaceDN w:val="0"/>
      <w:adjustRightInd w:val="0"/>
      <w:spacing w:after="0" w:line="240" w:lineRule="auto"/>
    </w:pPr>
    <w:rPr>
      <w:rFonts w:ascii="Gill Sans MT" w:hAnsi="Gill Sans MT" w:cs="Gill Sans MT"/>
      <w:color w:val="000000"/>
      <w:sz w:val="24"/>
      <w:szCs w:val="24"/>
    </w:rPr>
  </w:style>
  <w:style w:type="character" w:customStyle="1" w:styleId="A2">
    <w:name w:val="A2"/>
    <w:uiPriority w:val="99"/>
    <w:rsid w:val="007F7EE3"/>
    <w:rPr>
      <w:rFonts w:cs="Gill Sans MT"/>
      <w:color w:val="000000"/>
      <w:sz w:val="92"/>
      <w:szCs w:val="92"/>
    </w:rPr>
  </w:style>
  <w:style w:type="character" w:customStyle="1" w:styleId="A3">
    <w:name w:val="A3"/>
    <w:uiPriority w:val="99"/>
    <w:rsid w:val="007F7EE3"/>
    <w:rPr>
      <w:rFonts w:cs="Gill Sans MT"/>
      <w:i/>
      <w:i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5</Pages>
  <Words>1558</Words>
  <Characters>8885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Adie, Aberra (ILRI)</dc:creator>
  <cp:lastModifiedBy>Adie, Aberra (ILRI)</cp:lastModifiedBy>
  <cp:revision>16</cp:revision>
  <dcterms:created xsi:type="dcterms:W3CDTF">2012-11-28T06:31:00Z</dcterms:created>
  <dcterms:modified xsi:type="dcterms:W3CDTF">2012-11-29T12:28:00Z</dcterms:modified>
</cp:coreProperties>
</file>